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41E" w:rsidRDefault="0013041E" w:rsidP="0013041E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41E" w:rsidRPr="00AA3DFE" w:rsidRDefault="0013041E" w:rsidP="0013041E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13041E" w:rsidRPr="00AA3DFE" w:rsidRDefault="0013041E" w:rsidP="0013041E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13041E" w:rsidRDefault="000940CB" w:rsidP="0013041E">
      <w:pPr>
        <w:jc w:val="right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проект</w:t>
      </w:r>
    </w:p>
    <w:p w:rsidR="0013041E" w:rsidRDefault="0013041E" w:rsidP="0013041E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13041E" w:rsidRPr="000D7072" w:rsidTr="00710B90">
        <w:tc>
          <w:tcPr>
            <w:tcW w:w="4890" w:type="dxa"/>
          </w:tcPr>
          <w:p w:rsidR="0013041E" w:rsidRPr="004557B3" w:rsidRDefault="00B558FF" w:rsidP="00B558FF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</w:t>
            </w:r>
            <w:r w:rsidR="0089222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2020</w:t>
            </w:r>
            <w:r w:rsidR="0013041E" w:rsidRPr="004557B3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13041E" w:rsidRPr="006E345E" w:rsidRDefault="0013041E" w:rsidP="00C40883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E345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B558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____</w:t>
            </w:r>
          </w:p>
        </w:tc>
      </w:tr>
    </w:tbl>
    <w:p w:rsidR="00892224" w:rsidRPr="00892224" w:rsidRDefault="0013041E" w:rsidP="00892224">
      <w:pPr>
        <w:spacing w:line="240" w:lineRule="auto"/>
        <w:ind w:right="3685"/>
        <w:jc w:val="both"/>
        <w:rPr>
          <w:rFonts w:ascii="Times New Roman" w:hAnsi="Times New Roman"/>
          <w:b/>
          <w:spacing w:val="-2"/>
          <w:sz w:val="20"/>
          <w:szCs w:val="20"/>
        </w:rPr>
      </w:pPr>
      <w:r w:rsidRPr="001E7F7D">
        <w:rPr>
          <w:rFonts w:ascii="Times New Roman" w:hAnsi="Times New Roman"/>
          <w:b/>
          <w:spacing w:val="-2"/>
          <w:sz w:val="20"/>
          <w:szCs w:val="20"/>
        </w:rPr>
        <w:t>О внесении изменений в  решение Муниципального Совета МО г.</w:t>
      </w:r>
      <w:r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Петергоф </w:t>
      </w:r>
      <w:r w:rsidR="00892224" w:rsidRPr="00892224">
        <w:rPr>
          <w:rFonts w:ascii="Times New Roman" w:eastAsia="Calibri" w:hAnsi="Times New Roman" w:cs="Times New Roman"/>
          <w:b/>
          <w:spacing w:val="-2"/>
          <w:sz w:val="20"/>
          <w:szCs w:val="20"/>
        </w:rPr>
        <w:t>№ 6 от 06.02.2014</w:t>
      </w:r>
      <w:r w:rsidR="00892224" w:rsidRPr="00892224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="00BB099F">
        <w:rPr>
          <w:rFonts w:ascii="Times New Roman" w:hAnsi="Times New Roman"/>
          <w:b/>
          <w:spacing w:val="-2"/>
          <w:sz w:val="20"/>
          <w:szCs w:val="20"/>
        </w:rPr>
        <w:t>«</w:t>
      </w:r>
      <w:r w:rsidR="00892224" w:rsidRPr="00892224">
        <w:rPr>
          <w:rFonts w:ascii="Times New Roman" w:hAnsi="Times New Roman"/>
          <w:b/>
          <w:spacing w:val="-2"/>
          <w:sz w:val="20"/>
          <w:szCs w:val="20"/>
        </w:rPr>
        <w:t>Об утверждении положения «</w:t>
      </w:r>
      <w:r w:rsidR="00892224" w:rsidRPr="00892224">
        <w:rPr>
          <w:rFonts w:ascii="Times New Roman" w:eastAsia="Calibri" w:hAnsi="Times New Roman" w:cs="Times New Roman"/>
          <w:b/>
          <w:spacing w:val="-2"/>
          <w:sz w:val="20"/>
          <w:szCs w:val="20"/>
        </w:rPr>
        <w:t>О порядке исполнения на территории муниципального образования город Петергоф вопросов местного значения «осуществление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 обеспечение сохранности воинских захоронений, расположенных вне земельных участков, входящих в состав кладбищ; 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кладбищ»</w:t>
      </w:r>
      <w:r w:rsidR="00F921E5">
        <w:rPr>
          <w:rFonts w:ascii="Times New Roman" w:eastAsia="Calibri" w:hAnsi="Times New Roman" w:cs="Times New Roman"/>
          <w:b/>
          <w:spacing w:val="-2"/>
          <w:sz w:val="20"/>
          <w:szCs w:val="20"/>
        </w:rPr>
        <w:t>, с изменениями внесёнными решением МС МО г. Петергоф от 02.04.2020 г. № 14</w:t>
      </w:r>
    </w:p>
    <w:p w:rsidR="00F921E5" w:rsidRPr="00D768A3" w:rsidRDefault="00F921E5" w:rsidP="00F92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bookmarkStart w:id="0" w:name="_GoBack"/>
      <w:bookmarkEnd w:id="0"/>
      <w:r w:rsidRPr="00D768A3">
        <w:rPr>
          <w:rFonts w:ascii="Times New Roman" w:hAnsi="Times New Roman"/>
          <w:sz w:val="24"/>
          <w:szCs w:val="24"/>
        </w:rPr>
        <w:t>В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 соответствии с Законом Санкт-Петербурга «Об организации местного самоуправления в Санкт-Петербурге»</w:t>
      </w:r>
      <w:r>
        <w:rPr>
          <w:rFonts w:ascii="Times New Roman" w:hAnsi="Times New Roman"/>
          <w:spacing w:val="-2"/>
          <w:sz w:val="24"/>
          <w:szCs w:val="24"/>
        </w:rPr>
        <w:t xml:space="preserve"> от 23.09.2009 № 420-79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, Уставом муниципального образования город Петергоф Муниципальный Совет муниципального образования город Петергоф </w:t>
      </w:r>
    </w:p>
    <w:p w:rsidR="0013041E" w:rsidRPr="001E7F7D" w:rsidRDefault="0013041E" w:rsidP="001304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13041E" w:rsidRPr="001E7F7D" w:rsidRDefault="0013041E" w:rsidP="001304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1E7F7D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13041E" w:rsidRPr="001E7F7D" w:rsidRDefault="0013041E" w:rsidP="0013041E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13041E" w:rsidRPr="001E7F7D" w:rsidRDefault="0013041E" w:rsidP="00892224">
      <w:pPr>
        <w:pStyle w:val="2"/>
        <w:rPr>
          <w:szCs w:val="24"/>
        </w:rPr>
      </w:pPr>
      <w:r w:rsidRPr="001E7F7D">
        <w:rPr>
          <w:szCs w:val="24"/>
        </w:rPr>
        <w:t xml:space="preserve">1. Внести в  решение </w:t>
      </w:r>
      <w:r w:rsidR="00CB7078" w:rsidRPr="00CB7078">
        <w:rPr>
          <w:szCs w:val="24"/>
        </w:rPr>
        <w:t xml:space="preserve">Муниципального Совета МО г. Петергоф </w:t>
      </w:r>
      <w:r w:rsidR="00892224" w:rsidRPr="00062D67">
        <w:rPr>
          <w:szCs w:val="24"/>
        </w:rPr>
        <w:t xml:space="preserve">№ </w:t>
      </w:r>
      <w:r w:rsidR="00892224">
        <w:rPr>
          <w:szCs w:val="24"/>
        </w:rPr>
        <w:t>6 от 06</w:t>
      </w:r>
      <w:r w:rsidR="00892224" w:rsidRPr="00062D67">
        <w:rPr>
          <w:szCs w:val="24"/>
        </w:rPr>
        <w:t>.</w:t>
      </w:r>
      <w:r w:rsidR="00892224">
        <w:rPr>
          <w:szCs w:val="24"/>
        </w:rPr>
        <w:t>02</w:t>
      </w:r>
      <w:r w:rsidR="00892224" w:rsidRPr="00062D67">
        <w:rPr>
          <w:szCs w:val="24"/>
        </w:rPr>
        <w:t>.201</w:t>
      </w:r>
      <w:r w:rsidR="00892224">
        <w:rPr>
          <w:szCs w:val="24"/>
        </w:rPr>
        <w:t>4 «Об утверждении положения «</w:t>
      </w:r>
      <w:r w:rsidR="00892224" w:rsidRPr="00892224">
        <w:rPr>
          <w:szCs w:val="24"/>
        </w:rPr>
        <w:t>О порядке исполнения на территории муниципального образования город Петергоф вопросов местного значения «осуществление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 обеспечение сохранности воинских захоронений, расположенных вне земельных участков, входящих в состав кладбищ; 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кладбищ»</w:t>
      </w:r>
      <w:r w:rsidR="00F921E5" w:rsidRPr="00F921E5">
        <w:rPr>
          <w:szCs w:val="24"/>
        </w:rPr>
        <w:t xml:space="preserve"> с изменениями внесёнными решением МС МО г. Петергоф от 02.04.2020 г. № 14</w:t>
      </w:r>
      <w:r w:rsidR="00892224">
        <w:rPr>
          <w:szCs w:val="24"/>
        </w:rPr>
        <w:t xml:space="preserve"> </w:t>
      </w:r>
      <w:r w:rsidR="00CB7078">
        <w:rPr>
          <w:szCs w:val="24"/>
        </w:rPr>
        <w:t>следующие</w:t>
      </w:r>
      <w:r w:rsidRPr="001E7F7D">
        <w:rPr>
          <w:szCs w:val="24"/>
        </w:rPr>
        <w:t xml:space="preserve"> изменени</w:t>
      </w:r>
      <w:r w:rsidR="00CB7078">
        <w:rPr>
          <w:szCs w:val="24"/>
        </w:rPr>
        <w:t>я</w:t>
      </w:r>
      <w:r w:rsidRPr="001E7F7D">
        <w:rPr>
          <w:szCs w:val="24"/>
        </w:rPr>
        <w:t>:</w:t>
      </w:r>
    </w:p>
    <w:p w:rsidR="00863700" w:rsidRDefault="0013041E" w:rsidP="008922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078">
        <w:rPr>
          <w:rFonts w:ascii="Times New Roman" w:hAnsi="Times New Roman" w:cs="Times New Roman"/>
          <w:szCs w:val="24"/>
        </w:rPr>
        <w:t xml:space="preserve"> </w:t>
      </w:r>
      <w:r w:rsidR="00CB7078" w:rsidRPr="00CB7078">
        <w:rPr>
          <w:rFonts w:ascii="Times New Roman" w:hAnsi="Times New Roman" w:cs="Times New Roman"/>
          <w:sz w:val="24"/>
          <w:szCs w:val="24"/>
        </w:rPr>
        <w:t>1.1.</w:t>
      </w:r>
      <w:r w:rsidR="00892224">
        <w:rPr>
          <w:rFonts w:ascii="Times New Roman" w:hAnsi="Times New Roman" w:cs="Times New Roman"/>
          <w:sz w:val="24"/>
          <w:szCs w:val="24"/>
        </w:rPr>
        <w:t xml:space="preserve"> Название </w:t>
      </w:r>
      <w:r w:rsidR="00CB7078" w:rsidRPr="00CB7078">
        <w:rPr>
          <w:rFonts w:ascii="Times New Roman" w:hAnsi="Times New Roman" w:cs="Times New Roman"/>
          <w:sz w:val="24"/>
          <w:szCs w:val="24"/>
        </w:rPr>
        <w:t>П</w:t>
      </w:r>
      <w:r w:rsidR="00892224">
        <w:rPr>
          <w:rFonts w:ascii="Times New Roman" w:hAnsi="Times New Roman" w:cs="Times New Roman"/>
          <w:sz w:val="24"/>
          <w:szCs w:val="24"/>
        </w:rPr>
        <w:t xml:space="preserve">оложения </w:t>
      </w:r>
      <w:r w:rsidR="00863700">
        <w:rPr>
          <w:rFonts w:ascii="Times New Roman" w:hAnsi="Times New Roman" w:cs="Times New Roman"/>
          <w:sz w:val="24"/>
          <w:szCs w:val="24"/>
        </w:rPr>
        <w:t xml:space="preserve">изложить в следующей редакции: </w:t>
      </w:r>
    </w:p>
    <w:p w:rsidR="00892224" w:rsidRDefault="00863700" w:rsidP="008922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Положение «О порядке исполнения на территории муниципального образования город Петергоф вопросов местного значения «осуществление мероприятий по содержанию в порядке и благоустройству воинских захоронений, мемориальных 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сооружений и объектов, увековечивающих память погибших при защите Отечества, расположенных вне земельных участков, входящих в состав кладбищ; обеспечение сохранности воинских захоронений, расположенных вне земельных участков, входящих в состав кладбищ; 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кладбищ»</w:t>
      </w:r>
      <w:r w:rsidR="00F921E5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892224" w:rsidRDefault="00892224" w:rsidP="008922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Преамбулу Положения изложить в следующей редакции:</w:t>
      </w:r>
    </w:p>
    <w:p w:rsidR="00892224" w:rsidRDefault="00892224" w:rsidP="00CA25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3700">
        <w:rPr>
          <w:rFonts w:ascii="Times New Roman" w:hAnsi="Times New Roman" w:cs="Times New Roman"/>
          <w:sz w:val="24"/>
          <w:szCs w:val="24"/>
        </w:rPr>
        <w:t>«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Настоящее Положение «</w:t>
      </w:r>
      <w:r w:rsidR="00587BFE"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О порядке исполнения на территории муниципального образования город Петергоф вопросов местного значения «осуществление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 обеспечение сохранности воинских захоронений, расположенных вне земельных участков, входящих в состав кладбищ; 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» (далее – Положение), в соответствии с действующим законодательством, определяет правовые и организационные основы исполнения в границах муниципального образования город Петергоф (далее – МО г. Петергоф) вопросов местного значения органами местного самоуправления МО г. Петергоф по осуществлению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 по обеспечению сохранности воинских захоронений, расположенных вне земельных участков, входящих в состав кладбищ; по восстановлению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</w:t>
      </w:r>
      <w:r w:rsidR="00CA251C"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63700">
        <w:rPr>
          <w:rFonts w:ascii="Times New Roman" w:eastAsia="Calibri" w:hAnsi="Times New Roman" w:cs="Times New Roman"/>
          <w:color w:val="000000"/>
          <w:sz w:val="24"/>
          <w:szCs w:val="24"/>
        </w:rPr>
        <w:t>(далее вопросы по осуществлению мероприятий по содержанию в порядке, благоустройству, обеспечению сохранности и восстановлению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кладбищ).</w:t>
      </w:r>
      <w:r w:rsidRPr="00863700">
        <w:rPr>
          <w:rFonts w:ascii="Times New Roman" w:hAnsi="Times New Roman" w:cs="Times New Roman"/>
          <w:sz w:val="24"/>
          <w:szCs w:val="24"/>
        </w:rPr>
        <w:t>»</w:t>
      </w:r>
      <w:r w:rsidR="00075532">
        <w:rPr>
          <w:rFonts w:ascii="Times New Roman" w:hAnsi="Times New Roman" w:cs="Times New Roman"/>
          <w:sz w:val="24"/>
          <w:szCs w:val="24"/>
        </w:rPr>
        <w:t>;</w:t>
      </w:r>
    </w:p>
    <w:p w:rsidR="00075532" w:rsidRDefault="00075532" w:rsidP="00CA25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036990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п. 4.1.</w:t>
      </w:r>
      <w:r w:rsidR="00C13C6F">
        <w:rPr>
          <w:rFonts w:ascii="Times New Roman" w:hAnsi="Times New Roman" w:cs="Times New Roman"/>
          <w:sz w:val="24"/>
          <w:szCs w:val="24"/>
        </w:rPr>
        <w:t xml:space="preserve"> главы 4 </w:t>
      </w:r>
      <w:r>
        <w:rPr>
          <w:rFonts w:ascii="Times New Roman" w:hAnsi="Times New Roman" w:cs="Times New Roman"/>
          <w:sz w:val="24"/>
          <w:szCs w:val="24"/>
        </w:rPr>
        <w:t xml:space="preserve">Положения </w:t>
      </w:r>
      <w:r w:rsidR="00036990">
        <w:rPr>
          <w:rFonts w:ascii="Times New Roman" w:hAnsi="Times New Roman" w:cs="Times New Roman"/>
          <w:sz w:val="24"/>
          <w:szCs w:val="24"/>
        </w:rPr>
        <w:t>слова «</w:t>
      </w:r>
      <w:r w:rsidR="00036990" w:rsidRPr="00C13C6F">
        <w:rPr>
          <w:rFonts w:ascii="Times New Roman" w:hAnsi="Times New Roman" w:cs="Times New Roman"/>
          <w:sz w:val="24"/>
          <w:szCs w:val="24"/>
        </w:rPr>
        <w:t>, за исключением воинских захоронений, мемориальных сооружений и объектов, увековечивающих память погибших при защите Отечества, расположенных вне кладбищ, включенных в перечень, утвержденный Правительством Санкт-Петербурга, в отношении которых мероприятия по содержанию в порядке и благоустройству осуществляются Правительством Санкт-Петербурга</w:t>
      </w:r>
      <w:r w:rsidR="00036990">
        <w:rPr>
          <w:rFonts w:ascii="Times New Roman" w:hAnsi="Times New Roman" w:cs="Times New Roman"/>
          <w:sz w:val="24"/>
          <w:szCs w:val="24"/>
        </w:rPr>
        <w:t>»,  «</w:t>
      </w:r>
      <w:r w:rsidR="00036990" w:rsidRPr="00C13C6F">
        <w:rPr>
          <w:rFonts w:ascii="Times New Roman" w:hAnsi="Times New Roman" w:cs="Times New Roman"/>
          <w:sz w:val="24"/>
          <w:szCs w:val="24"/>
        </w:rPr>
        <w:t>, за исключением воинских захоронений, расположенных вне кладбищ, включенных в перечень, утвержденный Правительством Санкт-Петербурга, в отношении которых мероприятия по обеспечению сохранности осуществляются Правительством Санкт-Петербурга</w:t>
      </w:r>
      <w:r w:rsidR="00036990" w:rsidRPr="00C13C6F">
        <w:rPr>
          <w:rFonts w:ascii="Times New Roman" w:hAnsi="Times New Roman" w:cs="Times New Roman"/>
          <w:sz w:val="24"/>
          <w:szCs w:val="24"/>
        </w:rPr>
        <w:t>»</w:t>
      </w:r>
      <w:r w:rsidR="00036990">
        <w:rPr>
          <w:rFonts w:ascii="Times New Roman" w:hAnsi="Times New Roman" w:cs="Times New Roman"/>
          <w:sz w:val="24"/>
          <w:szCs w:val="24"/>
        </w:rPr>
        <w:t xml:space="preserve">, </w:t>
      </w:r>
      <w:r w:rsidR="00036990" w:rsidRPr="00C13C6F">
        <w:rPr>
          <w:rFonts w:ascii="Times New Roman" w:hAnsi="Times New Roman" w:cs="Times New Roman"/>
          <w:sz w:val="24"/>
          <w:szCs w:val="24"/>
        </w:rPr>
        <w:t>, за исключением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включенных в перечень, утвержденный Правительством Санкт-Петербурга, в отношении которых мероприятия по восстановлению пришедших в негодность осуществляются Правительством Санкт-Петербурга</w:t>
      </w:r>
      <w:r w:rsidR="00036990" w:rsidRPr="00C13C6F">
        <w:rPr>
          <w:rFonts w:ascii="Times New Roman" w:hAnsi="Times New Roman" w:cs="Times New Roman"/>
          <w:sz w:val="24"/>
          <w:szCs w:val="24"/>
        </w:rPr>
        <w:t>» исключить.</w:t>
      </w:r>
    </w:p>
    <w:p w:rsidR="0013041E" w:rsidRPr="00CB7078" w:rsidRDefault="0013041E" w:rsidP="0013041E">
      <w:pPr>
        <w:pStyle w:val="2"/>
        <w:ind w:left="357"/>
        <w:rPr>
          <w:szCs w:val="24"/>
        </w:rPr>
      </w:pPr>
      <w:r w:rsidRPr="00CB7078">
        <w:rPr>
          <w:szCs w:val="24"/>
        </w:rPr>
        <w:t>2. Настоящее решение вступает в силу со дня обнародования.</w:t>
      </w:r>
    </w:p>
    <w:p w:rsidR="00B558FF" w:rsidRPr="00B558FF" w:rsidRDefault="0013041E" w:rsidP="00B558FF">
      <w:pPr>
        <w:pStyle w:val="2"/>
        <w:ind w:left="357"/>
        <w:rPr>
          <w:szCs w:val="24"/>
        </w:rPr>
      </w:pPr>
      <w:r w:rsidRPr="00CB7078">
        <w:rPr>
          <w:szCs w:val="24"/>
        </w:rPr>
        <w:t xml:space="preserve">3. </w:t>
      </w:r>
      <w:r w:rsidR="00B558FF" w:rsidRPr="00B558FF">
        <w:rPr>
          <w:szCs w:val="24"/>
        </w:rPr>
        <w:t xml:space="preserve">Контроль за исполнением настоящего решения возложить </w:t>
      </w:r>
      <w:r w:rsidR="00B558FF" w:rsidRPr="000C4FBA">
        <w:rPr>
          <w:szCs w:val="24"/>
        </w:rPr>
        <w:t xml:space="preserve">на председателя постоянного комитета </w:t>
      </w:r>
      <w:r w:rsidR="00B558FF" w:rsidRPr="00B558FF">
        <w:rPr>
          <w:szCs w:val="24"/>
        </w:rPr>
        <w:t>Муниципального Совета МО г. Петергоф по городскому хозяйству, предпринимательству и потребительскому рынку Герасимову О.А.</w:t>
      </w:r>
    </w:p>
    <w:p w:rsidR="0013041E" w:rsidRPr="001E7F7D" w:rsidRDefault="0013041E" w:rsidP="00B558FF">
      <w:pPr>
        <w:pStyle w:val="2"/>
        <w:ind w:left="357"/>
        <w:rPr>
          <w:szCs w:val="24"/>
        </w:rPr>
      </w:pPr>
    </w:p>
    <w:p w:rsidR="0013041E" w:rsidRPr="001E7F7D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>Глава муниципального образования город Петергоф,</w:t>
      </w:r>
    </w:p>
    <w:p w:rsidR="0013041E" w:rsidRPr="001E7F7D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председателя  </w:t>
      </w:r>
    </w:p>
    <w:p w:rsidR="00374732" w:rsidRPr="00B558FF" w:rsidRDefault="0013041E" w:rsidP="00B558FF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 xml:space="preserve">Муниципального Совета                                                                                   </w:t>
      </w:r>
      <w:r w:rsidR="00F921E5">
        <w:rPr>
          <w:rFonts w:ascii="Times New Roman" w:hAnsi="Times New Roman"/>
          <w:color w:val="000000"/>
          <w:sz w:val="24"/>
          <w:szCs w:val="24"/>
        </w:rPr>
        <w:t xml:space="preserve">А.В. </w:t>
      </w:r>
      <w:proofErr w:type="spellStart"/>
      <w:r w:rsidR="00F921E5">
        <w:rPr>
          <w:rFonts w:ascii="Times New Roman" w:hAnsi="Times New Roman"/>
          <w:color w:val="000000"/>
          <w:sz w:val="24"/>
          <w:szCs w:val="24"/>
        </w:rPr>
        <w:t>Шифман</w:t>
      </w:r>
      <w:proofErr w:type="spellEnd"/>
      <w:r w:rsidR="00F921E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sectPr w:rsidR="00374732" w:rsidRPr="00B558FF" w:rsidSect="00B558F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36F"/>
    <w:rsid w:val="000009FD"/>
    <w:rsid w:val="00022023"/>
    <w:rsid w:val="000223A8"/>
    <w:rsid w:val="00036990"/>
    <w:rsid w:val="000467DE"/>
    <w:rsid w:val="00075532"/>
    <w:rsid w:val="00087AE6"/>
    <w:rsid w:val="000940CB"/>
    <w:rsid w:val="000A5997"/>
    <w:rsid w:val="000B4E6B"/>
    <w:rsid w:val="000C36A4"/>
    <w:rsid w:val="000D4067"/>
    <w:rsid w:val="00120592"/>
    <w:rsid w:val="0013041E"/>
    <w:rsid w:val="001538FE"/>
    <w:rsid w:val="001C2E1B"/>
    <w:rsid w:val="001E5944"/>
    <w:rsid w:val="00207947"/>
    <w:rsid w:val="002159B0"/>
    <w:rsid w:val="00237310"/>
    <w:rsid w:val="0024234D"/>
    <w:rsid w:val="0024402D"/>
    <w:rsid w:val="00246DCF"/>
    <w:rsid w:val="0025235F"/>
    <w:rsid w:val="002755D7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F7E22"/>
    <w:rsid w:val="00414B2B"/>
    <w:rsid w:val="00416F51"/>
    <w:rsid w:val="004423EF"/>
    <w:rsid w:val="004551C2"/>
    <w:rsid w:val="00463D94"/>
    <w:rsid w:val="004651DD"/>
    <w:rsid w:val="00467049"/>
    <w:rsid w:val="00484970"/>
    <w:rsid w:val="004C27E3"/>
    <w:rsid w:val="004D6415"/>
    <w:rsid w:val="005012DB"/>
    <w:rsid w:val="00563547"/>
    <w:rsid w:val="005826C1"/>
    <w:rsid w:val="00587BFE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5F51A0"/>
    <w:rsid w:val="00610E5E"/>
    <w:rsid w:val="0061343F"/>
    <w:rsid w:val="006207E0"/>
    <w:rsid w:val="00665B1D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3700"/>
    <w:rsid w:val="00867966"/>
    <w:rsid w:val="008819E6"/>
    <w:rsid w:val="00885AD7"/>
    <w:rsid w:val="00885D77"/>
    <w:rsid w:val="00887D6A"/>
    <w:rsid w:val="00892224"/>
    <w:rsid w:val="008B3A94"/>
    <w:rsid w:val="008B7E0D"/>
    <w:rsid w:val="008E725F"/>
    <w:rsid w:val="00901840"/>
    <w:rsid w:val="00911DE8"/>
    <w:rsid w:val="00923FFF"/>
    <w:rsid w:val="00942A89"/>
    <w:rsid w:val="0094658F"/>
    <w:rsid w:val="009C0092"/>
    <w:rsid w:val="009D0751"/>
    <w:rsid w:val="00A17A9B"/>
    <w:rsid w:val="00A348CB"/>
    <w:rsid w:val="00A41B20"/>
    <w:rsid w:val="00A95581"/>
    <w:rsid w:val="00AB45EE"/>
    <w:rsid w:val="00AE11F7"/>
    <w:rsid w:val="00AE236F"/>
    <w:rsid w:val="00B01714"/>
    <w:rsid w:val="00B0336E"/>
    <w:rsid w:val="00B11CCB"/>
    <w:rsid w:val="00B5127D"/>
    <w:rsid w:val="00B558FF"/>
    <w:rsid w:val="00B7667F"/>
    <w:rsid w:val="00B76FE1"/>
    <w:rsid w:val="00B820BF"/>
    <w:rsid w:val="00BA742C"/>
    <w:rsid w:val="00BB099F"/>
    <w:rsid w:val="00C00097"/>
    <w:rsid w:val="00C02894"/>
    <w:rsid w:val="00C13C6F"/>
    <w:rsid w:val="00C312F7"/>
    <w:rsid w:val="00C40883"/>
    <w:rsid w:val="00C4628C"/>
    <w:rsid w:val="00C52A39"/>
    <w:rsid w:val="00CA251C"/>
    <w:rsid w:val="00CA70B0"/>
    <w:rsid w:val="00CB7078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DE1BF8"/>
    <w:rsid w:val="00DE7BB8"/>
    <w:rsid w:val="00E200DE"/>
    <w:rsid w:val="00E27EDC"/>
    <w:rsid w:val="00E47648"/>
    <w:rsid w:val="00E539DF"/>
    <w:rsid w:val="00E75E50"/>
    <w:rsid w:val="00E90937"/>
    <w:rsid w:val="00EA1D13"/>
    <w:rsid w:val="00EC5B0C"/>
    <w:rsid w:val="00EC7395"/>
    <w:rsid w:val="00EE0477"/>
    <w:rsid w:val="00EE5158"/>
    <w:rsid w:val="00F04A1D"/>
    <w:rsid w:val="00F14EA1"/>
    <w:rsid w:val="00F179BA"/>
    <w:rsid w:val="00F3157C"/>
    <w:rsid w:val="00F52610"/>
    <w:rsid w:val="00F7496C"/>
    <w:rsid w:val="00F870E9"/>
    <w:rsid w:val="00F921E5"/>
    <w:rsid w:val="00FD27A3"/>
    <w:rsid w:val="00FD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8DD90"/>
  <w15:docId w15:val="{FEF03411-2A46-46F4-A189-25FB5629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3041E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041E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13041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13041E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30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41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58FF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1</cp:lastModifiedBy>
  <cp:revision>2</cp:revision>
  <cp:lastPrinted>2015-04-03T11:30:00Z</cp:lastPrinted>
  <dcterms:created xsi:type="dcterms:W3CDTF">2020-06-15T14:13:00Z</dcterms:created>
  <dcterms:modified xsi:type="dcterms:W3CDTF">2020-06-15T14:13:00Z</dcterms:modified>
</cp:coreProperties>
</file>